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AE4" w:rsidRDefault="003F7AE4" w:rsidP="003F7AE4">
      <w:pPr>
        <w:jc w:val="center"/>
        <w:rPr>
          <w:sz w:val="96"/>
          <w:szCs w:val="96"/>
        </w:rPr>
      </w:pPr>
    </w:p>
    <w:p w:rsidR="003F7AE4" w:rsidRDefault="003F7AE4" w:rsidP="003F7AE4">
      <w:pPr>
        <w:jc w:val="center"/>
        <w:rPr>
          <w:sz w:val="96"/>
          <w:szCs w:val="96"/>
        </w:rPr>
      </w:pPr>
    </w:p>
    <w:p w:rsidR="00374738" w:rsidRDefault="003F7AE4" w:rsidP="003F7AE4">
      <w:pPr>
        <w:jc w:val="center"/>
        <w:rPr>
          <w:sz w:val="96"/>
          <w:szCs w:val="96"/>
        </w:rPr>
      </w:pPr>
      <w:r w:rsidRPr="003F7AE4">
        <w:rPr>
          <w:sz w:val="96"/>
          <w:szCs w:val="96"/>
        </w:rPr>
        <w:t>Нетрадиционные техники рисования в детском саду</w:t>
      </w:r>
    </w:p>
    <w:p w:rsidR="003F7AE4" w:rsidRDefault="003F7AE4" w:rsidP="003F7AE4">
      <w:pPr>
        <w:jc w:val="center"/>
        <w:rPr>
          <w:sz w:val="96"/>
          <w:szCs w:val="96"/>
        </w:rPr>
      </w:pPr>
      <w:r>
        <w:rPr>
          <w:sz w:val="96"/>
          <w:szCs w:val="96"/>
          <w:lang w:val="en-US"/>
        </w:rPr>
        <w:t>I</w:t>
      </w:r>
      <w:r w:rsidRPr="003F7AE4">
        <w:rPr>
          <w:sz w:val="96"/>
          <w:szCs w:val="96"/>
        </w:rPr>
        <w:t xml:space="preserve"> </w:t>
      </w:r>
      <w:r>
        <w:rPr>
          <w:sz w:val="96"/>
          <w:szCs w:val="96"/>
        </w:rPr>
        <w:t>младшая группа</w:t>
      </w:r>
    </w:p>
    <w:p w:rsidR="003F7AE4" w:rsidRDefault="003F7AE4" w:rsidP="003F7AE4">
      <w:pPr>
        <w:jc w:val="right"/>
        <w:rPr>
          <w:sz w:val="28"/>
          <w:szCs w:val="28"/>
        </w:rPr>
      </w:pPr>
    </w:p>
    <w:p w:rsidR="003F7AE4" w:rsidRDefault="003F7AE4" w:rsidP="003F7AE4">
      <w:pPr>
        <w:jc w:val="right"/>
        <w:rPr>
          <w:sz w:val="28"/>
          <w:szCs w:val="28"/>
        </w:rPr>
      </w:pPr>
    </w:p>
    <w:p w:rsidR="003F7AE4" w:rsidRDefault="003F7AE4" w:rsidP="003F7AE4">
      <w:pPr>
        <w:jc w:val="right"/>
        <w:rPr>
          <w:sz w:val="28"/>
          <w:szCs w:val="28"/>
        </w:rPr>
      </w:pPr>
    </w:p>
    <w:p w:rsidR="003F7AE4" w:rsidRDefault="003F7AE4" w:rsidP="003F7AE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 </w:t>
      </w:r>
    </w:p>
    <w:p w:rsidR="003F7AE4" w:rsidRDefault="003F7AE4" w:rsidP="003F7AE4">
      <w:pPr>
        <w:jc w:val="right"/>
        <w:rPr>
          <w:sz w:val="28"/>
          <w:szCs w:val="28"/>
        </w:rPr>
      </w:pPr>
      <w:r>
        <w:rPr>
          <w:sz w:val="28"/>
          <w:szCs w:val="28"/>
        </w:rPr>
        <w:t>МКДОУ детский сад № 6</w:t>
      </w:r>
    </w:p>
    <w:p w:rsidR="003F7AE4" w:rsidRDefault="003F7AE4" w:rsidP="003F7AE4">
      <w:pPr>
        <w:jc w:val="right"/>
        <w:rPr>
          <w:sz w:val="28"/>
          <w:szCs w:val="28"/>
        </w:rPr>
      </w:pPr>
      <w:r>
        <w:rPr>
          <w:sz w:val="28"/>
          <w:szCs w:val="28"/>
        </w:rPr>
        <w:t>Склярова Г.</w:t>
      </w:r>
      <w:proofErr w:type="gramStart"/>
      <w:r>
        <w:rPr>
          <w:sz w:val="28"/>
          <w:szCs w:val="28"/>
        </w:rPr>
        <w:t>В</w:t>
      </w:r>
      <w:proofErr w:type="gramEnd"/>
    </w:p>
    <w:p w:rsidR="003F7AE4" w:rsidRDefault="003F7AE4" w:rsidP="003F7AE4">
      <w:pPr>
        <w:jc w:val="right"/>
        <w:rPr>
          <w:sz w:val="28"/>
          <w:szCs w:val="28"/>
        </w:rPr>
      </w:pPr>
    </w:p>
    <w:p w:rsidR="003F7AE4" w:rsidRDefault="003F7AE4" w:rsidP="003F7AE4">
      <w:pPr>
        <w:jc w:val="right"/>
        <w:rPr>
          <w:sz w:val="28"/>
          <w:szCs w:val="28"/>
        </w:rPr>
      </w:pPr>
    </w:p>
    <w:p w:rsidR="003F7AE4" w:rsidRDefault="003F7AE4" w:rsidP="003F7AE4">
      <w:pPr>
        <w:jc w:val="right"/>
        <w:rPr>
          <w:sz w:val="28"/>
          <w:szCs w:val="28"/>
        </w:rPr>
      </w:pPr>
    </w:p>
    <w:p w:rsidR="003F7AE4" w:rsidRDefault="003F7AE4" w:rsidP="003F7AE4">
      <w:pPr>
        <w:jc w:val="right"/>
        <w:rPr>
          <w:sz w:val="28"/>
          <w:szCs w:val="28"/>
        </w:rPr>
      </w:pPr>
    </w:p>
    <w:p w:rsidR="003F7AE4" w:rsidRDefault="003F7AE4" w:rsidP="003F7AE4">
      <w:pPr>
        <w:rPr>
          <w:sz w:val="28"/>
          <w:szCs w:val="28"/>
        </w:rPr>
      </w:pPr>
      <w:r w:rsidRPr="003F7AE4">
        <w:rPr>
          <w:b/>
          <w:sz w:val="28"/>
          <w:szCs w:val="28"/>
        </w:rPr>
        <w:lastRenderedPageBreak/>
        <w:t>Тема:</w:t>
      </w:r>
      <w:r>
        <w:rPr>
          <w:sz w:val="28"/>
          <w:szCs w:val="28"/>
        </w:rPr>
        <w:t xml:space="preserve"> Мой веселый звонкий мяч.</w:t>
      </w:r>
    </w:p>
    <w:p w:rsidR="003F7AE4" w:rsidRDefault="003F7AE4" w:rsidP="003F7AE4">
      <w:pPr>
        <w:rPr>
          <w:sz w:val="28"/>
          <w:szCs w:val="28"/>
        </w:rPr>
      </w:pPr>
      <w:r w:rsidRPr="003F7AE4"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Закрепить знания стихотворения А.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 xml:space="preserve"> «Мяч».</w:t>
      </w:r>
    </w:p>
    <w:p w:rsidR="003F7AE4" w:rsidRDefault="003F7AE4" w:rsidP="003F7AE4">
      <w:pPr>
        <w:rPr>
          <w:sz w:val="28"/>
          <w:szCs w:val="28"/>
        </w:rPr>
      </w:pPr>
      <w:r>
        <w:rPr>
          <w:sz w:val="28"/>
          <w:szCs w:val="28"/>
        </w:rPr>
        <w:t xml:space="preserve">- Учить </w:t>
      </w:r>
      <w:proofErr w:type="gramStart"/>
      <w:r>
        <w:rPr>
          <w:sz w:val="28"/>
          <w:szCs w:val="28"/>
        </w:rPr>
        <w:t>совместно</w:t>
      </w:r>
      <w:proofErr w:type="gramEnd"/>
      <w:r>
        <w:rPr>
          <w:sz w:val="28"/>
          <w:szCs w:val="28"/>
        </w:rPr>
        <w:t xml:space="preserve"> проговаривать слова игры «мой веселый звонкий мяч».</w:t>
      </w:r>
    </w:p>
    <w:p w:rsidR="003F7AE4" w:rsidRDefault="003F7AE4" w:rsidP="003F7AE4">
      <w:pPr>
        <w:rPr>
          <w:sz w:val="28"/>
          <w:szCs w:val="28"/>
        </w:rPr>
      </w:pPr>
      <w:r>
        <w:rPr>
          <w:sz w:val="28"/>
          <w:szCs w:val="28"/>
        </w:rPr>
        <w:t xml:space="preserve">- Продолжать учить закрашивать контур рисунка с помощью кусочка поролоновой губки. </w:t>
      </w:r>
    </w:p>
    <w:p w:rsidR="003F7AE4" w:rsidRDefault="003F7AE4" w:rsidP="003F7AE4">
      <w:pPr>
        <w:rPr>
          <w:sz w:val="28"/>
          <w:szCs w:val="28"/>
        </w:rPr>
      </w:pPr>
      <w:r>
        <w:rPr>
          <w:sz w:val="28"/>
          <w:szCs w:val="28"/>
        </w:rPr>
        <w:t>- Закрашивать аккуратно, не выходя за контур рисунка.</w:t>
      </w:r>
    </w:p>
    <w:p w:rsidR="003F7AE4" w:rsidRDefault="003F7AE4" w:rsidP="003F7AE4">
      <w:pPr>
        <w:rPr>
          <w:sz w:val="28"/>
          <w:szCs w:val="28"/>
        </w:rPr>
      </w:pPr>
      <w:r>
        <w:rPr>
          <w:sz w:val="28"/>
          <w:szCs w:val="28"/>
        </w:rPr>
        <w:t>- Закрепить знания основных цветов и оттенков (зеленый, желтый, красный, синий).</w:t>
      </w:r>
    </w:p>
    <w:p w:rsidR="003F7AE4" w:rsidRDefault="003F7AE4" w:rsidP="003F7AE4">
      <w:pPr>
        <w:rPr>
          <w:sz w:val="28"/>
          <w:szCs w:val="28"/>
        </w:rPr>
      </w:pPr>
      <w:r>
        <w:rPr>
          <w:sz w:val="28"/>
          <w:szCs w:val="28"/>
        </w:rPr>
        <w:t>- Закрепить знания круглой формы.</w:t>
      </w:r>
    </w:p>
    <w:p w:rsidR="003F7AE4" w:rsidRDefault="003F7AE4" w:rsidP="003F7AE4">
      <w:pPr>
        <w:rPr>
          <w:sz w:val="28"/>
          <w:szCs w:val="28"/>
        </w:rPr>
      </w:pPr>
      <w:r>
        <w:rPr>
          <w:sz w:val="28"/>
          <w:szCs w:val="28"/>
        </w:rPr>
        <w:t>- Воспитывать чувство сопереживания.</w:t>
      </w:r>
    </w:p>
    <w:p w:rsidR="003F7AE4" w:rsidRDefault="003F7AE4" w:rsidP="003F7AE4">
      <w:pPr>
        <w:rPr>
          <w:sz w:val="28"/>
          <w:szCs w:val="28"/>
        </w:rPr>
      </w:pPr>
      <w:r w:rsidRPr="001E7BCD">
        <w:rPr>
          <w:b/>
          <w:sz w:val="28"/>
          <w:szCs w:val="28"/>
        </w:rPr>
        <w:t xml:space="preserve">Материалы к занятию: </w:t>
      </w:r>
      <w:r>
        <w:rPr>
          <w:sz w:val="28"/>
          <w:szCs w:val="28"/>
        </w:rPr>
        <w:t>мяч, листки бумаги белого цвета формата А</w:t>
      </w:r>
      <w:proofErr w:type="gramStart"/>
      <w:r>
        <w:rPr>
          <w:sz w:val="28"/>
          <w:szCs w:val="28"/>
        </w:rPr>
        <w:t>4</w:t>
      </w:r>
      <w:proofErr w:type="gramEnd"/>
      <w:r w:rsidR="001E7BCD">
        <w:rPr>
          <w:sz w:val="28"/>
          <w:szCs w:val="28"/>
        </w:rPr>
        <w:t>,</w:t>
      </w:r>
      <w:r>
        <w:rPr>
          <w:sz w:val="28"/>
          <w:szCs w:val="28"/>
        </w:rPr>
        <w:t xml:space="preserve"> с нарисованным контуром мяча</w:t>
      </w:r>
      <w:r w:rsidR="001E7BCD">
        <w:rPr>
          <w:sz w:val="28"/>
          <w:szCs w:val="28"/>
        </w:rPr>
        <w:t xml:space="preserve"> для каждого ребенка. Гуашь зеленого, желтого, красного и синего цветов. Кусочки поролоновой губки для каждого ребенка. Бумажные салфетки.</w:t>
      </w:r>
    </w:p>
    <w:p w:rsidR="001E7BCD" w:rsidRDefault="001E7BCD" w:rsidP="001E7BCD">
      <w:pPr>
        <w:jc w:val="center"/>
        <w:rPr>
          <w:b/>
          <w:sz w:val="28"/>
          <w:szCs w:val="28"/>
        </w:rPr>
      </w:pPr>
      <w:r w:rsidRPr="001E7BCD">
        <w:rPr>
          <w:b/>
          <w:sz w:val="28"/>
          <w:szCs w:val="28"/>
        </w:rPr>
        <w:t>Ход занятия:</w:t>
      </w:r>
    </w:p>
    <w:p w:rsidR="001E7BCD" w:rsidRDefault="001E7BCD" w:rsidP="001E7BCD">
      <w:pPr>
        <w:ind w:firstLine="708"/>
        <w:rPr>
          <w:sz w:val="28"/>
          <w:szCs w:val="28"/>
        </w:rPr>
      </w:pPr>
      <w:r w:rsidRPr="001E7BCD">
        <w:rPr>
          <w:sz w:val="28"/>
          <w:szCs w:val="28"/>
        </w:rPr>
        <w:t xml:space="preserve">Берем </w:t>
      </w:r>
      <w:r>
        <w:rPr>
          <w:sz w:val="28"/>
          <w:szCs w:val="28"/>
        </w:rPr>
        <w:t>лист белой бумаги формата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перерезаем его пополам и рисуем контур мяча</w:t>
      </w:r>
    </w:p>
    <w:p w:rsidR="001E7BCD" w:rsidRDefault="001E7BCD" w:rsidP="001E7BC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56364" cy="3123508"/>
            <wp:effectExtent l="0" t="0" r="0" b="1270"/>
            <wp:docPr id="2" name="Рисунок 2" descr="C:\Users\пк\Desktop\Фото нетрадиционная изо\SL74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 нетрадиционная изо\SL742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387" cy="312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61" w:rsidRDefault="00110F61" w:rsidP="001E7BCD">
      <w:pPr>
        <w:jc w:val="center"/>
        <w:rPr>
          <w:sz w:val="28"/>
          <w:szCs w:val="28"/>
        </w:rPr>
      </w:pPr>
    </w:p>
    <w:p w:rsidR="00110F61" w:rsidRDefault="00110F61" w:rsidP="00110F61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Приготовим гуашь желтого, красного, зеленого и синего, цветов. Поролоновые губки и салфетки</w:t>
      </w:r>
      <w:r w:rsidR="00B51D04">
        <w:rPr>
          <w:sz w:val="28"/>
          <w:szCs w:val="28"/>
        </w:rPr>
        <w:t xml:space="preserve"> для раскраски мяча</w:t>
      </w:r>
      <w:r>
        <w:rPr>
          <w:sz w:val="28"/>
          <w:szCs w:val="28"/>
        </w:rPr>
        <w:t>.</w:t>
      </w:r>
    </w:p>
    <w:p w:rsidR="001E7BCD" w:rsidRDefault="00110F61" w:rsidP="001E7BC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16900" cy="3162058"/>
            <wp:effectExtent l="0" t="0" r="0" b="635"/>
            <wp:docPr id="11" name="Рисунок 11" descr="C:\Users\пк\Desktop\Фото нетрадиционная изо\SL74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Фото нетрадиционная изо\SL742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038" cy="316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CD" w:rsidRDefault="001E7BCD" w:rsidP="001E7BC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Что бы разукрасить контур мяча, надо взять кусочек поролона, обмокнуть его в краску</w:t>
      </w:r>
      <w:r w:rsidR="000D441D">
        <w:rPr>
          <w:sz w:val="28"/>
          <w:szCs w:val="28"/>
        </w:rPr>
        <w:t xml:space="preserve"> зеленого цвета</w:t>
      </w:r>
      <w:r>
        <w:rPr>
          <w:sz w:val="28"/>
          <w:szCs w:val="28"/>
        </w:rPr>
        <w:t>, но не очень сильно, чуть-чуть. Затем приложить к нарисованному контуру мяча и отнять руку с кусочком поролона. Приложить и снова отнять. Прикладывать нужно до тех пор, пока мяч не разукраситься, прикладывая каждый раз на неокрашенный кусочек мяча</w:t>
      </w:r>
    </w:p>
    <w:p w:rsidR="001E7BCD" w:rsidRDefault="00110F61" w:rsidP="001E7BCD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44278" cy="3182587"/>
            <wp:effectExtent l="0" t="0" r="4445" b="0"/>
            <wp:docPr id="10" name="Рисунок 10" descr="C:\Users\пк\Desktop\Фото нетрадиционная изо\SL74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Фото нетрадиционная изо\SL742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424" cy="318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CD" w:rsidRDefault="000D441D" w:rsidP="000D441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Но не забудьте что мяч разноцветный</w:t>
      </w:r>
      <w:r w:rsidR="00B51D0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значит</w:t>
      </w:r>
      <w:proofErr w:type="gramEnd"/>
      <w:r>
        <w:rPr>
          <w:sz w:val="28"/>
          <w:szCs w:val="28"/>
        </w:rPr>
        <w:t xml:space="preserve"> вторую половину мяча мы разукрашиваем желтой краской. </w:t>
      </w:r>
    </w:p>
    <w:p w:rsidR="000D441D" w:rsidRDefault="000D441D" w:rsidP="000D441D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19177" cy="3170712"/>
            <wp:effectExtent l="0" t="0" r="0" b="0"/>
            <wp:docPr id="5" name="Рисунок 5" descr="C:\Users\пк\Desktop\Фото нетрадиционная изо\SL74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 нетрадиционная изо\SL742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918" cy="317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41D" w:rsidRDefault="000D441D" w:rsidP="000D441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Что бы наш мячик </w:t>
      </w:r>
      <w:proofErr w:type="gramStart"/>
      <w:r>
        <w:rPr>
          <w:sz w:val="28"/>
          <w:szCs w:val="28"/>
        </w:rPr>
        <w:t xml:space="preserve">был ярче мы </w:t>
      </w:r>
      <w:r w:rsidR="00B51D04">
        <w:rPr>
          <w:sz w:val="28"/>
          <w:szCs w:val="28"/>
        </w:rPr>
        <w:t>украсим</w:t>
      </w:r>
      <w:proofErr w:type="gramEnd"/>
      <w:r w:rsidR="00B51D04">
        <w:rPr>
          <w:sz w:val="28"/>
          <w:szCs w:val="28"/>
        </w:rPr>
        <w:t xml:space="preserve"> его полос</w:t>
      </w:r>
      <w:r>
        <w:rPr>
          <w:sz w:val="28"/>
          <w:szCs w:val="28"/>
        </w:rPr>
        <w:t>кой красного цвета</w:t>
      </w:r>
      <w:r w:rsidR="00B51D04">
        <w:rPr>
          <w:sz w:val="28"/>
          <w:szCs w:val="28"/>
        </w:rPr>
        <w:t>, для этого берем новый кусочек поролона</w:t>
      </w:r>
      <w:r>
        <w:rPr>
          <w:sz w:val="28"/>
          <w:szCs w:val="28"/>
        </w:rPr>
        <w:t xml:space="preserve">. </w:t>
      </w:r>
    </w:p>
    <w:p w:rsidR="000D441D" w:rsidRDefault="000D441D" w:rsidP="000D441D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71528" cy="2909454"/>
            <wp:effectExtent l="0" t="0" r="0" b="5715"/>
            <wp:docPr id="6" name="Рисунок 6" descr="C:\Users\пк\Desktop\Фото нетрадиционная изо\SL74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 нетрадиционная изо\SL742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47" cy="290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D04" w:rsidRDefault="00B51D04" w:rsidP="000D441D">
      <w:pPr>
        <w:ind w:firstLine="708"/>
        <w:jc w:val="center"/>
        <w:rPr>
          <w:sz w:val="28"/>
          <w:szCs w:val="28"/>
        </w:rPr>
      </w:pPr>
    </w:p>
    <w:p w:rsidR="00B51D04" w:rsidRDefault="00B51D04" w:rsidP="000D441D">
      <w:pPr>
        <w:ind w:firstLine="708"/>
        <w:jc w:val="center"/>
        <w:rPr>
          <w:sz w:val="28"/>
          <w:szCs w:val="28"/>
        </w:rPr>
      </w:pPr>
    </w:p>
    <w:p w:rsidR="00B51D04" w:rsidRDefault="00B51D04" w:rsidP="000D441D">
      <w:pPr>
        <w:ind w:firstLine="708"/>
        <w:jc w:val="center"/>
        <w:rPr>
          <w:sz w:val="28"/>
          <w:szCs w:val="28"/>
        </w:rPr>
      </w:pPr>
    </w:p>
    <w:p w:rsidR="00110F61" w:rsidRDefault="00110F61" w:rsidP="000D441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Возьмем синюю гуашь и добавим немного </w:t>
      </w:r>
      <w:proofErr w:type="gramStart"/>
      <w:r>
        <w:rPr>
          <w:sz w:val="28"/>
          <w:szCs w:val="28"/>
        </w:rPr>
        <w:t>воды</w:t>
      </w:r>
      <w:proofErr w:type="gramEnd"/>
      <w:r>
        <w:rPr>
          <w:sz w:val="28"/>
          <w:szCs w:val="28"/>
        </w:rPr>
        <w:t xml:space="preserve"> что бы получился голубой цвет и придадим фон нашему рисунку.</w:t>
      </w:r>
    </w:p>
    <w:p w:rsidR="000D441D" w:rsidRDefault="00110F61" w:rsidP="00110F6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31695" cy="2873210"/>
            <wp:effectExtent l="0" t="0" r="0" b="3810"/>
            <wp:docPr id="7" name="Рисунок 7" descr="C:\Users\пк\Desktop\Фото нетрадиционная изо\SL74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ото нетрадиционная изо\SL742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79" cy="287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61" w:rsidRDefault="00B51D04" w:rsidP="00B51D04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Закрашивать нужно аккуратно, не выходя за края своего рисунка</w:t>
      </w:r>
    </w:p>
    <w:p w:rsidR="00B51D04" w:rsidRDefault="00B51D04" w:rsidP="00B51D0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31377" cy="3480480"/>
            <wp:effectExtent l="0" t="0" r="0" b="5715"/>
            <wp:docPr id="12" name="Рисунок 12" descr="C:\Users\пк\Desktop\Фото нетрадиционная изо\SL74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Фото нетрадиционная изо\SL742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425" cy="349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D04" w:rsidRDefault="00B51D04" w:rsidP="00B51D04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Вот какие красивые мячики получились у нас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A273FB">
        <w:rPr>
          <w:sz w:val="28"/>
          <w:szCs w:val="28"/>
        </w:rPr>
        <w:t>В</w:t>
      </w:r>
      <w:bookmarkStart w:id="0" w:name="_GoBack"/>
      <w:bookmarkEnd w:id="0"/>
      <w:r>
        <w:rPr>
          <w:sz w:val="28"/>
          <w:szCs w:val="28"/>
        </w:rPr>
        <w:t xml:space="preserve">ыставляем </w:t>
      </w:r>
      <w:r w:rsidR="005166DD">
        <w:rPr>
          <w:sz w:val="28"/>
          <w:szCs w:val="28"/>
        </w:rPr>
        <w:t xml:space="preserve">их на стенд. </w:t>
      </w:r>
      <w:r w:rsidR="005166DD">
        <w:rPr>
          <w:noProof/>
          <w:sz w:val="28"/>
          <w:szCs w:val="28"/>
          <w:lang w:eastAsia="ru-RU"/>
        </w:rPr>
        <w:drawing>
          <wp:inline distT="0" distB="0" distL="0" distR="0">
            <wp:extent cx="5925820" cy="4453255"/>
            <wp:effectExtent l="0" t="0" r="0" b="4445"/>
            <wp:docPr id="14" name="Рисунок 14" descr="C:\Users\пк\Desktop\Фото нетрадиционная изо\SL74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Фото нетрадиционная изо\SL742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61" w:rsidRPr="001E7BCD" w:rsidRDefault="00110F61" w:rsidP="00110F61">
      <w:pPr>
        <w:jc w:val="center"/>
        <w:rPr>
          <w:sz w:val="28"/>
          <w:szCs w:val="28"/>
        </w:rPr>
      </w:pPr>
    </w:p>
    <w:sectPr w:rsidR="00110F61" w:rsidRPr="001E7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AE4"/>
    <w:rsid w:val="000D441D"/>
    <w:rsid w:val="00110F61"/>
    <w:rsid w:val="001E7BCD"/>
    <w:rsid w:val="00374738"/>
    <w:rsid w:val="003F7AE4"/>
    <w:rsid w:val="005166DD"/>
    <w:rsid w:val="00A273FB"/>
    <w:rsid w:val="00B51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2012-10-17T11:07:00Z</dcterms:created>
  <dcterms:modified xsi:type="dcterms:W3CDTF">2012-10-17T12:15:00Z</dcterms:modified>
</cp:coreProperties>
</file>